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BD" w:rsidRPr="00A7531B" w:rsidRDefault="00BF21BD" w:rsidP="00A7531B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34834" w:rsidRPr="00A7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9D6" w:rsidRPr="00A7531B">
        <w:rPr>
          <w:rFonts w:ascii="Times New Roman" w:hAnsi="Times New Roman" w:cs="Times New Roman"/>
          <w:b/>
          <w:bCs/>
          <w:sz w:val="24"/>
          <w:szCs w:val="24"/>
        </w:rPr>
        <w:t xml:space="preserve"> ВОЗМЕЗДНОГО </w:t>
      </w:r>
      <w:r w:rsidR="00EB2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9D6" w:rsidRPr="00A7531B">
        <w:rPr>
          <w:rFonts w:ascii="Times New Roman" w:hAnsi="Times New Roman" w:cs="Times New Roman"/>
          <w:b/>
          <w:bCs/>
          <w:sz w:val="24"/>
          <w:szCs w:val="24"/>
        </w:rPr>
        <w:t>ОКАЗАНИЯ УСЛУГ</w:t>
      </w:r>
      <w:r w:rsidRPr="00A7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9D6" w:rsidRPr="00A7531B">
        <w:rPr>
          <w:rFonts w:ascii="Times New Roman" w:hAnsi="Times New Roman" w:cs="Times New Roman"/>
          <w:b/>
          <w:bCs/>
          <w:sz w:val="24"/>
          <w:szCs w:val="24"/>
        </w:rPr>
        <w:t>ПО ПРОВЕДЕНИЮ ТРЕНИРОВОЧНЫХ ЗАНЯТИЙ</w:t>
      </w:r>
      <w:r w:rsidR="00F03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976" w:rsidRPr="00A7531B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</w:t>
      </w:r>
    </w:p>
    <w:p w:rsidR="00BF21BD" w:rsidRDefault="00BF21BD" w:rsidP="00A7531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7531B" w:rsidRPr="00A7531B" w:rsidRDefault="00A7531B" w:rsidP="00A7531B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A7531B" w:rsidP="00E02DB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Уфа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D0B22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9949D6" w:rsidRPr="00A7531B">
        <w:rPr>
          <w:rFonts w:ascii="Times New Roman" w:hAnsi="Times New Roman" w:cs="Times New Roman"/>
          <w:sz w:val="24"/>
          <w:szCs w:val="24"/>
        </w:rPr>
        <w:t xml:space="preserve"> «___»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9949D6" w:rsidRPr="00A7531B">
        <w:rPr>
          <w:rFonts w:ascii="Times New Roman" w:hAnsi="Times New Roman" w:cs="Times New Roman"/>
          <w:sz w:val="24"/>
          <w:szCs w:val="24"/>
        </w:rPr>
        <w:t>________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20</w:t>
      </w:r>
      <w:r w:rsidR="00DD0B22" w:rsidRPr="00A7531B">
        <w:rPr>
          <w:rFonts w:ascii="Times New Roman" w:hAnsi="Times New Roman" w:cs="Times New Roman"/>
          <w:sz w:val="24"/>
          <w:szCs w:val="24"/>
        </w:rPr>
        <w:t>____</w:t>
      </w:r>
      <w:r w:rsidR="002D679B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BF21BD" w:rsidRPr="00A7531B">
        <w:rPr>
          <w:rFonts w:ascii="Times New Roman" w:hAnsi="Times New Roman" w:cs="Times New Roman"/>
          <w:sz w:val="24"/>
          <w:szCs w:val="24"/>
        </w:rPr>
        <w:t>года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A560D8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bCs/>
          <w:sz w:val="24"/>
          <w:szCs w:val="24"/>
        </w:rPr>
        <w:t>Автономная некоммерческая организация «Футбольный клуб «Уфа» Республики Башкортостан</w:t>
      </w:r>
      <w:r w:rsidR="00BF21BD" w:rsidRPr="00A7531B">
        <w:rPr>
          <w:rFonts w:ascii="Times New Roman" w:hAnsi="Times New Roman" w:cs="Times New Roman"/>
          <w:sz w:val="24"/>
          <w:szCs w:val="24"/>
        </w:rPr>
        <w:t>, именуем</w:t>
      </w:r>
      <w:r w:rsidR="009949D6" w:rsidRPr="00A7531B">
        <w:rPr>
          <w:rFonts w:ascii="Times New Roman" w:hAnsi="Times New Roman" w:cs="Times New Roman"/>
          <w:sz w:val="24"/>
          <w:szCs w:val="24"/>
        </w:rPr>
        <w:t>ый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9949D6" w:rsidRPr="00A7531B">
        <w:rPr>
          <w:rFonts w:ascii="Times New Roman" w:hAnsi="Times New Roman" w:cs="Times New Roman"/>
          <w:sz w:val="24"/>
          <w:szCs w:val="24"/>
        </w:rPr>
        <w:t>Исполнитель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09705F" w:rsidRPr="00A7531B">
        <w:rPr>
          <w:rFonts w:ascii="Times New Roman" w:hAnsi="Times New Roman" w:cs="Times New Roman"/>
          <w:sz w:val="24"/>
          <w:szCs w:val="24"/>
        </w:rPr>
        <w:t>Генерального</w:t>
      </w:r>
      <w:r w:rsidR="00CF56D6" w:rsidRPr="00A7531B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3B5D12">
        <w:rPr>
          <w:rFonts w:ascii="Times New Roman" w:hAnsi="Times New Roman" w:cs="Times New Roman"/>
          <w:sz w:val="24"/>
          <w:szCs w:val="24"/>
        </w:rPr>
        <w:t>Шмакова Марата Радиковича</w:t>
      </w:r>
      <w:r w:rsidR="00CF56D6" w:rsidRPr="00A753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9705F" w:rsidRPr="00A7531B">
        <w:rPr>
          <w:rFonts w:ascii="Times New Roman" w:hAnsi="Times New Roman" w:cs="Times New Roman"/>
          <w:sz w:val="24"/>
          <w:szCs w:val="24"/>
        </w:rPr>
        <w:t>Устава</w:t>
      </w:r>
      <w:r w:rsidR="00BF21BD" w:rsidRPr="00A7531B">
        <w:rPr>
          <w:rFonts w:ascii="Times New Roman" w:hAnsi="Times New Roman" w:cs="Times New Roman"/>
          <w:sz w:val="24"/>
          <w:szCs w:val="24"/>
        </w:rPr>
        <w:t>,</w:t>
      </w:r>
      <w:r w:rsidR="0009705F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 w:rsidR="00443FB4">
        <w:rPr>
          <w:rFonts w:ascii="Times New Roman" w:hAnsi="Times New Roman" w:cs="Times New Roman"/>
          <w:b/>
          <w:sz w:val="24"/>
          <w:szCs w:val="24"/>
        </w:rPr>
        <w:t>_________</w:t>
      </w:r>
      <w:r w:rsidR="009949D6" w:rsidRPr="00A753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7531B">
        <w:rPr>
          <w:rFonts w:ascii="Times New Roman" w:hAnsi="Times New Roman" w:cs="Times New Roman"/>
          <w:sz w:val="24"/>
          <w:szCs w:val="24"/>
        </w:rPr>
        <w:t>________________</w:t>
      </w:r>
      <w:r w:rsidR="0009705F" w:rsidRPr="00A7531B">
        <w:rPr>
          <w:rFonts w:ascii="Times New Roman" w:hAnsi="Times New Roman" w:cs="Times New Roman"/>
          <w:sz w:val="24"/>
          <w:szCs w:val="24"/>
        </w:rPr>
        <w:t xml:space="preserve">, </w:t>
      </w:r>
      <w:r w:rsidR="00BF21BD" w:rsidRPr="00A7531B">
        <w:rPr>
          <w:rFonts w:ascii="Times New Roman" w:hAnsi="Times New Roman" w:cs="Times New Roman"/>
          <w:sz w:val="24"/>
          <w:szCs w:val="24"/>
        </w:rPr>
        <w:t>именуем</w:t>
      </w:r>
      <w:r w:rsidR="00C07388" w:rsidRPr="00A7531B">
        <w:rPr>
          <w:rFonts w:ascii="Times New Roman" w:hAnsi="Times New Roman" w:cs="Times New Roman"/>
          <w:sz w:val="24"/>
          <w:szCs w:val="24"/>
        </w:rPr>
        <w:t>ый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C07388" w:rsidRPr="00A7531B">
        <w:rPr>
          <w:rFonts w:ascii="Times New Roman" w:hAnsi="Times New Roman" w:cs="Times New Roman"/>
          <w:sz w:val="24"/>
          <w:szCs w:val="24"/>
        </w:rPr>
        <w:t>Клиент</w:t>
      </w:r>
      <w:r w:rsidR="00BF21BD" w:rsidRPr="00A7531B">
        <w:rPr>
          <w:rFonts w:ascii="Times New Roman" w:hAnsi="Times New Roman" w:cs="Times New Roman"/>
          <w:sz w:val="24"/>
          <w:szCs w:val="24"/>
        </w:rPr>
        <w:t>»,</w:t>
      </w:r>
      <w:r w:rsidR="000C275C" w:rsidRPr="00A7531B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 совместно именуемые в дальнейшем «Стороны», заключили настоящий договор о нижеследующем: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BF21BD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1. Предмет договора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388" w:rsidRPr="00A7531B" w:rsidRDefault="00BF21BD" w:rsidP="00A753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1.1. </w:t>
      </w:r>
      <w:r w:rsidR="00F836B9" w:rsidRPr="00A7531B">
        <w:rPr>
          <w:rFonts w:ascii="Times New Roman" w:hAnsi="Times New Roman" w:cs="Times New Roman"/>
          <w:sz w:val="24"/>
          <w:szCs w:val="24"/>
        </w:rPr>
        <w:t>«</w:t>
      </w:r>
      <w:r w:rsidR="00C07388" w:rsidRPr="00A7531B">
        <w:rPr>
          <w:rFonts w:ascii="Times New Roman" w:hAnsi="Times New Roman" w:cs="Times New Roman"/>
          <w:sz w:val="24"/>
          <w:szCs w:val="24"/>
        </w:rPr>
        <w:t>Исполнитель</w:t>
      </w:r>
      <w:r w:rsidR="00F836B9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обязуется  </w:t>
      </w:r>
      <w:r w:rsidR="00C07388" w:rsidRPr="00A7531B">
        <w:rPr>
          <w:rFonts w:ascii="Times New Roman" w:hAnsi="Times New Roman" w:cs="Times New Roman"/>
          <w:sz w:val="24"/>
          <w:szCs w:val="24"/>
        </w:rPr>
        <w:t>предоставить</w:t>
      </w:r>
      <w:r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F836B9" w:rsidRPr="00A7531B">
        <w:rPr>
          <w:rFonts w:ascii="Times New Roman" w:hAnsi="Times New Roman" w:cs="Times New Roman"/>
          <w:sz w:val="24"/>
          <w:szCs w:val="24"/>
        </w:rPr>
        <w:t>«</w:t>
      </w:r>
      <w:r w:rsidR="006658CD" w:rsidRPr="00A7531B">
        <w:rPr>
          <w:rFonts w:ascii="Times New Roman" w:hAnsi="Times New Roman" w:cs="Times New Roman"/>
          <w:sz w:val="24"/>
          <w:szCs w:val="24"/>
        </w:rPr>
        <w:t>Кл</w:t>
      </w:r>
      <w:r w:rsidR="00C07388" w:rsidRPr="00A7531B">
        <w:rPr>
          <w:rFonts w:ascii="Times New Roman" w:hAnsi="Times New Roman" w:cs="Times New Roman"/>
          <w:sz w:val="24"/>
          <w:szCs w:val="24"/>
        </w:rPr>
        <w:t>иенту</w:t>
      </w:r>
      <w:r w:rsidR="00F836B9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услуги по </w:t>
      </w:r>
      <w:r w:rsidR="006658CD" w:rsidRPr="00A7531B">
        <w:rPr>
          <w:rFonts w:ascii="Times New Roman" w:hAnsi="Times New Roman" w:cs="Times New Roman"/>
          <w:sz w:val="24"/>
          <w:szCs w:val="24"/>
        </w:rPr>
        <w:t>пр</w:t>
      </w:r>
      <w:r w:rsidR="00C07388" w:rsidRPr="00A7531B">
        <w:rPr>
          <w:rFonts w:ascii="Times New Roman" w:hAnsi="Times New Roman" w:cs="Times New Roman"/>
          <w:sz w:val="24"/>
          <w:szCs w:val="24"/>
        </w:rPr>
        <w:t xml:space="preserve">оведению </w:t>
      </w:r>
      <w:r w:rsidR="000C275C" w:rsidRPr="00A7531B">
        <w:rPr>
          <w:rFonts w:ascii="Times New Roman" w:hAnsi="Times New Roman" w:cs="Times New Roman"/>
          <w:sz w:val="24"/>
          <w:szCs w:val="24"/>
        </w:rPr>
        <w:t xml:space="preserve"> тренировочных </w:t>
      </w:r>
      <w:r w:rsidR="00C07388" w:rsidRPr="00A7531B">
        <w:rPr>
          <w:rFonts w:ascii="Times New Roman" w:hAnsi="Times New Roman" w:cs="Times New Roman"/>
          <w:sz w:val="24"/>
          <w:szCs w:val="24"/>
        </w:rPr>
        <w:t>занятий</w:t>
      </w:r>
      <w:r w:rsidR="000E2840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0C5648" w:rsidRPr="00A7531B">
        <w:rPr>
          <w:rFonts w:ascii="Times New Roman" w:hAnsi="Times New Roman" w:cs="Times New Roman"/>
          <w:sz w:val="24"/>
          <w:szCs w:val="24"/>
        </w:rPr>
        <w:t xml:space="preserve">по футболу в спортсооружениях г. Уфы </w:t>
      </w:r>
      <w:r w:rsidR="000E2840" w:rsidRPr="00A7531B">
        <w:rPr>
          <w:rFonts w:ascii="Times New Roman" w:hAnsi="Times New Roman" w:cs="Times New Roman"/>
          <w:sz w:val="24"/>
          <w:szCs w:val="24"/>
        </w:rPr>
        <w:t xml:space="preserve">в </w:t>
      </w:r>
      <w:r w:rsidR="00A7531B">
        <w:rPr>
          <w:rFonts w:ascii="Times New Roman" w:hAnsi="Times New Roman" w:cs="Times New Roman"/>
          <w:sz w:val="24"/>
          <w:szCs w:val="24"/>
        </w:rPr>
        <w:t xml:space="preserve">количестве не менее </w:t>
      </w:r>
      <w:r w:rsidR="00942976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A7531B">
        <w:rPr>
          <w:rFonts w:ascii="Times New Roman" w:hAnsi="Times New Roman" w:cs="Times New Roman"/>
          <w:sz w:val="24"/>
          <w:szCs w:val="24"/>
        </w:rPr>
        <w:t xml:space="preserve">______ </w:t>
      </w:r>
      <w:r w:rsidR="00EA6BA7" w:rsidRPr="00A7531B">
        <w:rPr>
          <w:rFonts w:ascii="Times New Roman" w:hAnsi="Times New Roman" w:cs="Times New Roman"/>
          <w:sz w:val="24"/>
          <w:szCs w:val="24"/>
        </w:rPr>
        <w:t xml:space="preserve">раз в месяц </w:t>
      </w:r>
      <w:r w:rsidR="00A7531B">
        <w:rPr>
          <w:rFonts w:ascii="Times New Roman" w:hAnsi="Times New Roman" w:cs="Times New Roman"/>
          <w:sz w:val="24"/>
          <w:szCs w:val="24"/>
        </w:rPr>
        <w:t xml:space="preserve">для его </w:t>
      </w:r>
      <w:r w:rsidR="00C07388" w:rsidRPr="00A7531B">
        <w:rPr>
          <w:rFonts w:ascii="Times New Roman" w:hAnsi="Times New Roman" w:cs="Times New Roman"/>
          <w:sz w:val="24"/>
          <w:szCs w:val="24"/>
        </w:rPr>
        <w:t>ребенка</w:t>
      </w:r>
      <w:r w:rsidR="00A7531B">
        <w:rPr>
          <w:rFonts w:ascii="Times New Roman" w:hAnsi="Times New Roman" w:cs="Times New Roman"/>
          <w:sz w:val="24"/>
          <w:szCs w:val="24"/>
        </w:rPr>
        <w:t xml:space="preserve"> ________________________________________   ______</w:t>
      </w:r>
      <w:r w:rsidR="00FD7E42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A7531B">
        <w:rPr>
          <w:rFonts w:ascii="Times New Roman" w:hAnsi="Times New Roman" w:cs="Times New Roman"/>
          <w:sz w:val="24"/>
          <w:szCs w:val="24"/>
        </w:rPr>
        <w:t xml:space="preserve">  </w:t>
      </w:r>
      <w:r w:rsidR="001279BA" w:rsidRPr="00A7531B">
        <w:rPr>
          <w:rFonts w:ascii="Times New Roman" w:hAnsi="Times New Roman" w:cs="Times New Roman"/>
          <w:sz w:val="24"/>
          <w:szCs w:val="24"/>
        </w:rPr>
        <w:t xml:space="preserve">года </w:t>
      </w:r>
      <w:r w:rsidR="00C07388" w:rsidRPr="00A7531B">
        <w:rPr>
          <w:rFonts w:ascii="Times New Roman" w:hAnsi="Times New Roman" w:cs="Times New Roman"/>
          <w:sz w:val="24"/>
          <w:szCs w:val="24"/>
        </w:rPr>
        <w:t>рождения.</w:t>
      </w:r>
    </w:p>
    <w:p w:rsidR="001B77EF" w:rsidRPr="00A7531B" w:rsidRDefault="001B77EF" w:rsidP="00C0738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          1.2. Количество, дата, время тренировочных занятий определяется согласно расписанию тренировочных занятий по футболу.</w:t>
      </w:r>
    </w:p>
    <w:p w:rsidR="00BF21BD" w:rsidRPr="00A7531B" w:rsidRDefault="00C07388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1.</w:t>
      </w:r>
      <w:r w:rsidR="001B77EF" w:rsidRPr="00A7531B">
        <w:rPr>
          <w:rFonts w:ascii="Times New Roman" w:hAnsi="Times New Roman" w:cs="Times New Roman"/>
          <w:sz w:val="24"/>
          <w:szCs w:val="24"/>
        </w:rPr>
        <w:t>3</w:t>
      </w:r>
      <w:r w:rsidRPr="00A7531B">
        <w:rPr>
          <w:rFonts w:ascii="Times New Roman" w:hAnsi="Times New Roman" w:cs="Times New Roman"/>
          <w:sz w:val="24"/>
          <w:szCs w:val="24"/>
        </w:rPr>
        <w:t xml:space="preserve">. </w:t>
      </w:r>
      <w:r w:rsidR="006658CD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Pr="00A7531B">
        <w:rPr>
          <w:rFonts w:ascii="Times New Roman" w:hAnsi="Times New Roman" w:cs="Times New Roman"/>
          <w:sz w:val="24"/>
          <w:szCs w:val="24"/>
        </w:rPr>
        <w:t>«Клиент» обязуется оплатить услуги, указанные в пункте 1.1. настоящего договора.</w:t>
      </w:r>
    </w:p>
    <w:p w:rsidR="00C07388" w:rsidRPr="00A7531B" w:rsidRDefault="00C07388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Default="00BF21BD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Обязанности </w:t>
      </w:r>
      <w:r w:rsidR="00C07388"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Исполнителя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2.1. </w:t>
      </w:r>
      <w:r w:rsidR="00CC207A" w:rsidRPr="00A7531B">
        <w:rPr>
          <w:rFonts w:ascii="Times New Roman" w:hAnsi="Times New Roman" w:cs="Times New Roman"/>
          <w:sz w:val="24"/>
          <w:szCs w:val="24"/>
        </w:rPr>
        <w:t xml:space="preserve">Оказать услуги по проведению тренировочных занятий по футболу в спортсооружениях </w:t>
      </w:r>
      <w:r w:rsidR="001F12D6" w:rsidRPr="00A7531B">
        <w:rPr>
          <w:rFonts w:ascii="Times New Roman" w:hAnsi="Times New Roman" w:cs="Times New Roman"/>
          <w:sz w:val="24"/>
          <w:szCs w:val="24"/>
        </w:rPr>
        <w:t>города Уфы</w:t>
      </w:r>
      <w:r w:rsidRPr="00A7531B">
        <w:rPr>
          <w:rFonts w:ascii="Times New Roman" w:hAnsi="Times New Roman" w:cs="Times New Roman"/>
          <w:sz w:val="24"/>
          <w:szCs w:val="24"/>
        </w:rPr>
        <w:t>.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2.2. </w:t>
      </w:r>
      <w:r w:rsidR="001F12D6" w:rsidRPr="00A7531B">
        <w:rPr>
          <w:rFonts w:ascii="Times New Roman" w:hAnsi="Times New Roman" w:cs="Times New Roman"/>
          <w:sz w:val="24"/>
          <w:szCs w:val="24"/>
        </w:rPr>
        <w:t>Обеспечить наличие квалифицированного и компетентного тренера, непосредственно проводящего тренировочные занятия по футболу</w:t>
      </w:r>
      <w:r w:rsidR="00144FA9" w:rsidRPr="00A7531B">
        <w:rPr>
          <w:rFonts w:ascii="Times New Roman" w:hAnsi="Times New Roman" w:cs="Times New Roman"/>
          <w:sz w:val="24"/>
          <w:szCs w:val="24"/>
        </w:rPr>
        <w:t>.</w:t>
      </w:r>
    </w:p>
    <w:p w:rsidR="001F12D6" w:rsidRPr="00A7531B" w:rsidRDefault="001F12D6" w:rsidP="00E5301F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4D2FF0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F21BD"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Обязанности </w:t>
      </w:r>
      <w:r w:rsidR="000A68F9"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Клиента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21479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3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.1. </w:t>
      </w:r>
      <w:r w:rsidR="001F12D6" w:rsidRPr="00A7531B">
        <w:rPr>
          <w:rFonts w:ascii="Times New Roman" w:hAnsi="Times New Roman" w:cs="Times New Roman"/>
          <w:sz w:val="24"/>
          <w:szCs w:val="24"/>
        </w:rPr>
        <w:t>Оплачивать услуги «Исполнителя» согласно условиям настоящего договора.</w:t>
      </w:r>
    </w:p>
    <w:p w:rsidR="00BF21BD" w:rsidRPr="00A7531B" w:rsidRDefault="0021479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3</w:t>
      </w:r>
      <w:r w:rsidR="00BF21BD" w:rsidRPr="00A7531B">
        <w:rPr>
          <w:rFonts w:ascii="Times New Roman" w:hAnsi="Times New Roman" w:cs="Times New Roman"/>
          <w:sz w:val="24"/>
          <w:szCs w:val="24"/>
        </w:rPr>
        <w:t xml:space="preserve">.2. </w:t>
      </w:r>
      <w:r w:rsidR="001F12D6" w:rsidRPr="00A7531B">
        <w:rPr>
          <w:rFonts w:ascii="Times New Roman" w:hAnsi="Times New Roman" w:cs="Times New Roman"/>
          <w:sz w:val="24"/>
          <w:szCs w:val="24"/>
        </w:rPr>
        <w:t>Соблюдать правила пожарной безопасности, эксплуатационные правила и нормы на задействованных спортсооружениях.</w:t>
      </w:r>
    </w:p>
    <w:p w:rsidR="000A68F9" w:rsidRPr="00A7531B" w:rsidRDefault="002B2AEF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3.3. </w:t>
      </w:r>
      <w:r w:rsidR="000A68F9" w:rsidRPr="00A7531B">
        <w:rPr>
          <w:rFonts w:ascii="Times New Roman" w:hAnsi="Times New Roman" w:cs="Times New Roman"/>
          <w:sz w:val="24"/>
          <w:szCs w:val="24"/>
        </w:rPr>
        <w:t>Посещать тренировочные занятия только в дни и часы, указанные в расписании тренировочных занятий, утвержденн</w:t>
      </w:r>
      <w:r w:rsidR="000C275C" w:rsidRPr="00A7531B">
        <w:rPr>
          <w:rFonts w:ascii="Times New Roman" w:hAnsi="Times New Roman" w:cs="Times New Roman"/>
          <w:sz w:val="24"/>
          <w:szCs w:val="24"/>
        </w:rPr>
        <w:t>ым</w:t>
      </w:r>
      <w:r w:rsidR="000A68F9" w:rsidRPr="00A7531B">
        <w:rPr>
          <w:rFonts w:ascii="Times New Roman" w:hAnsi="Times New Roman" w:cs="Times New Roman"/>
          <w:sz w:val="24"/>
          <w:szCs w:val="24"/>
        </w:rPr>
        <w:t xml:space="preserve"> Тренером.</w:t>
      </w:r>
    </w:p>
    <w:p w:rsidR="00CB3239" w:rsidRPr="00A7531B" w:rsidRDefault="00AC528C" w:rsidP="00AC528C">
      <w:pPr>
        <w:jc w:val="both"/>
      </w:pPr>
      <w:r>
        <w:t xml:space="preserve">         </w:t>
      </w:r>
      <w:r w:rsidR="00CB3239" w:rsidRPr="00DB7E24">
        <w:t xml:space="preserve">3.4. Приобрести футбольную форму (футболка и шорты) ФК "УФА" в течение 3 (трех) календарных дней с момента </w:t>
      </w:r>
      <w:r w:rsidR="002B2AEF" w:rsidRPr="00DB7E24">
        <w:t>зачисления в Футбольную школу</w:t>
      </w:r>
      <w:r w:rsidR="00E410AE" w:rsidRPr="00DB7E24">
        <w:t xml:space="preserve"> ФК «УФА»</w:t>
      </w:r>
      <w:r w:rsidR="00CB3239" w:rsidRPr="00DB7E24">
        <w:t xml:space="preserve">, </w:t>
      </w:r>
      <w:r w:rsidR="00CB3239" w:rsidRPr="002442C2">
        <w:t xml:space="preserve">а также приобрести экипировочный комплект ФК "УФА"  в течение одного месяца с момента </w:t>
      </w:r>
      <w:r w:rsidR="002B2AEF" w:rsidRPr="002442C2">
        <w:t>зачисления в Футбольную школу</w:t>
      </w:r>
      <w:r w:rsidR="00CB3239" w:rsidRPr="002442C2">
        <w:t xml:space="preserve">. </w:t>
      </w:r>
    </w:p>
    <w:p w:rsidR="000A68F9" w:rsidRPr="00A7531B" w:rsidRDefault="00DA4824" w:rsidP="000A68F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3.</w:t>
      </w:r>
      <w:r w:rsidR="00CB3239" w:rsidRPr="00A7531B">
        <w:rPr>
          <w:rFonts w:ascii="Times New Roman" w:hAnsi="Times New Roman" w:cs="Times New Roman"/>
          <w:sz w:val="24"/>
          <w:szCs w:val="24"/>
        </w:rPr>
        <w:t>5</w:t>
      </w:r>
      <w:r w:rsidRPr="00A7531B">
        <w:rPr>
          <w:rFonts w:ascii="Times New Roman" w:hAnsi="Times New Roman" w:cs="Times New Roman"/>
          <w:sz w:val="24"/>
          <w:szCs w:val="24"/>
        </w:rPr>
        <w:t xml:space="preserve">. Предоставить медицинскую справку </w:t>
      </w:r>
      <w:r w:rsidR="00773035" w:rsidRPr="00A7531B">
        <w:rPr>
          <w:rFonts w:ascii="Times New Roman" w:hAnsi="Times New Roman" w:cs="Times New Roman"/>
          <w:sz w:val="24"/>
          <w:szCs w:val="24"/>
        </w:rPr>
        <w:t>из медицинского учреждения</w:t>
      </w:r>
      <w:r w:rsidRPr="00A7531B">
        <w:rPr>
          <w:rFonts w:ascii="Times New Roman" w:hAnsi="Times New Roman" w:cs="Times New Roman"/>
          <w:sz w:val="24"/>
          <w:szCs w:val="24"/>
        </w:rPr>
        <w:t xml:space="preserve"> о допуске ребенка к сп</w:t>
      </w:r>
      <w:r w:rsidR="00773035" w:rsidRPr="00A7531B">
        <w:rPr>
          <w:rFonts w:ascii="Times New Roman" w:hAnsi="Times New Roman" w:cs="Times New Roman"/>
          <w:sz w:val="24"/>
          <w:szCs w:val="24"/>
        </w:rPr>
        <w:t>ортивным занятиям и соревнованиям</w:t>
      </w:r>
      <w:r w:rsidR="001B77EF" w:rsidRPr="00A7531B">
        <w:rPr>
          <w:rFonts w:ascii="Times New Roman" w:hAnsi="Times New Roman" w:cs="Times New Roman"/>
          <w:sz w:val="24"/>
          <w:szCs w:val="24"/>
        </w:rPr>
        <w:t xml:space="preserve"> (ср</w:t>
      </w:r>
      <w:r w:rsidR="00773035" w:rsidRPr="00A7531B">
        <w:rPr>
          <w:rFonts w:ascii="Times New Roman" w:hAnsi="Times New Roman" w:cs="Times New Roman"/>
          <w:sz w:val="24"/>
          <w:szCs w:val="24"/>
        </w:rPr>
        <w:t>ок действия справки составляет 1 месяц</w:t>
      </w:r>
      <w:r w:rsidR="001B77EF" w:rsidRPr="00A7531B">
        <w:rPr>
          <w:rFonts w:ascii="Times New Roman" w:hAnsi="Times New Roman" w:cs="Times New Roman"/>
          <w:sz w:val="24"/>
          <w:szCs w:val="24"/>
        </w:rPr>
        <w:t>)</w:t>
      </w:r>
      <w:r w:rsidRPr="00A7531B">
        <w:rPr>
          <w:rFonts w:ascii="Times New Roman" w:hAnsi="Times New Roman" w:cs="Times New Roman"/>
          <w:sz w:val="24"/>
          <w:szCs w:val="24"/>
        </w:rPr>
        <w:t>.</w:t>
      </w:r>
    </w:p>
    <w:p w:rsidR="00DA4824" w:rsidRPr="00A7531B" w:rsidRDefault="001F12D6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3.</w:t>
      </w:r>
      <w:r w:rsidR="00CB3239" w:rsidRPr="00A7531B">
        <w:rPr>
          <w:rFonts w:ascii="Times New Roman" w:hAnsi="Times New Roman" w:cs="Times New Roman"/>
          <w:sz w:val="24"/>
          <w:szCs w:val="24"/>
        </w:rPr>
        <w:t>6</w:t>
      </w:r>
      <w:r w:rsidRPr="00A7531B">
        <w:rPr>
          <w:rFonts w:ascii="Times New Roman" w:hAnsi="Times New Roman" w:cs="Times New Roman"/>
          <w:sz w:val="24"/>
          <w:szCs w:val="24"/>
        </w:rPr>
        <w:t>. Предоставлять все необходимые документы</w:t>
      </w:r>
      <w:r w:rsidR="00DA4824" w:rsidRPr="00A7531B">
        <w:rPr>
          <w:rFonts w:ascii="Times New Roman" w:hAnsi="Times New Roman" w:cs="Times New Roman"/>
          <w:sz w:val="24"/>
          <w:szCs w:val="24"/>
        </w:rPr>
        <w:t>, запрашиваемые «Исполнителем»</w:t>
      </w:r>
      <w:r w:rsidR="00243321" w:rsidRPr="00A7531B">
        <w:rPr>
          <w:rFonts w:ascii="Times New Roman" w:hAnsi="Times New Roman" w:cs="Times New Roman"/>
          <w:sz w:val="24"/>
          <w:szCs w:val="24"/>
        </w:rPr>
        <w:t>,</w:t>
      </w:r>
      <w:r w:rsidR="00DA4824" w:rsidRPr="00A7531B">
        <w:rPr>
          <w:rFonts w:ascii="Times New Roman" w:hAnsi="Times New Roman" w:cs="Times New Roman"/>
          <w:sz w:val="24"/>
          <w:szCs w:val="24"/>
        </w:rPr>
        <w:t xml:space="preserve"> касающиеся личности «Клиента» и его ребенка.</w:t>
      </w:r>
    </w:p>
    <w:p w:rsidR="00773035" w:rsidRPr="00A7531B" w:rsidRDefault="001B77EF" w:rsidP="004C5F8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3.</w:t>
      </w:r>
      <w:r w:rsidR="00CB3239" w:rsidRPr="00A7531B">
        <w:rPr>
          <w:rFonts w:ascii="Times New Roman" w:hAnsi="Times New Roman" w:cs="Times New Roman"/>
          <w:sz w:val="24"/>
          <w:szCs w:val="24"/>
        </w:rPr>
        <w:t>7</w:t>
      </w:r>
      <w:r w:rsidRPr="00A7531B">
        <w:rPr>
          <w:rFonts w:ascii="Times New Roman" w:hAnsi="Times New Roman" w:cs="Times New Roman"/>
          <w:sz w:val="24"/>
          <w:szCs w:val="24"/>
        </w:rPr>
        <w:t xml:space="preserve">. Тренировочные занятия, пропущенные по вине </w:t>
      </w:r>
      <w:r w:rsidR="001524F4" w:rsidRPr="00A7531B">
        <w:rPr>
          <w:rFonts w:ascii="Times New Roman" w:hAnsi="Times New Roman" w:cs="Times New Roman"/>
          <w:sz w:val="24"/>
          <w:szCs w:val="24"/>
        </w:rPr>
        <w:t>«</w:t>
      </w:r>
      <w:r w:rsidRPr="00A7531B">
        <w:rPr>
          <w:rFonts w:ascii="Times New Roman" w:hAnsi="Times New Roman" w:cs="Times New Roman"/>
          <w:sz w:val="24"/>
          <w:szCs w:val="24"/>
        </w:rPr>
        <w:t>Клиента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не компенсируются </w:t>
      </w:r>
      <w:r w:rsidR="001524F4" w:rsidRPr="00A7531B">
        <w:rPr>
          <w:rFonts w:ascii="Times New Roman" w:hAnsi="Times New Roman" w:cs="Times New Roman"/>
          <w:sz w:val="24"/>
          <w:szCs w:val="24"/>
        </w:rPr>
        <w:t>«</w:t>
      </w:r>
      <w:r w:rsidRPr="00A7531B">
        <w:rPr>
          <w:rFonts w:ascii="Times New Roman" w:hAnsi="Times New Roman" w:cs="Times New Roman"/>
          <w:sz w:val="24"/>
          <w:szCs w:val="24"/>
        </w:rPr>
        <w:t>Исполнителем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F83" w:rsidRPr="00A7531B" w:rsidRDefault="00A7531B" w:rsidP="004C5F8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«Клиент» имеет право </w:t>
      </w:r>
      <w:r w:rsidR="00FA5E8C">
        <w:rPr>
          <w:rFonts w:ascii="Times New Roman" w:hAnsi="Times New Roman" w:cs="Times New Roman"/>
          <w:sz w:val="24"/>
          <w:szCs w:val="24"/>
        </w:rPr>
        <w:t xml:space="preserve">не посещать </w:t>
      </w:r>
      <w:r w:rsidR="00A64919">
        <w:rPr>
          <w:rFonts w:ascii="Times New Roman" w:hAnsi="Times New Roman" w:cs="Times New Roman"/>
          <w:sz w:val="24"/>
          <w:szCs w:val="24"/>
        </w:rPr>
        <w:t xml:space="preserve">и </w:t>
      </w:r>
      <w:r w:rsidR="004C5F83" w:rsidRPr="00A7531B">
        <w:rPr>
          <w:rFonts w:ascii="Times New Roman" w:hAnsi="Times New Roman" w:cs="Times New Roman"/>
          <w:sz w:val="24"/>
          <w:szCs w:val="24"/>
        </w:rPr>
        <w:t>не оплачивать услуги по проведению  тренировочных занятий по футболу один раз в год не более одного месяца</w:t>
      </w:r>
      <w:r w:rsidR="00773035" w:rsidRPr="00A7531B">
        <w:rPr>
          <w:rFonts w:ascii="Times New Roman" w:hAnsi="Times New Roman" w:cs="Times New Roman"/>
          <w:sz w:val="24"/>
          <w:szCs w:val="24"/>
        </w:rPr>
        <w:t>,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773035" w:rsidRPr="00A7531B">
        <w:rPr>
          <w:rFonts w:ascii="Times New Roman" w:hAnsi="Times New Roman" w:cs="Times New Roman"/>
          <w:sz w:val="24"/>
          <w:szCs w:val="24"/>
        </w:rPr>
        <w:t>если его ребенок</w:t>
      </w:r>
      <w:r w:rsidR="002442C2">
        <w:rPr>
          <w:rFonts w:ascii="Times New Roman" w:hAnsi="Times New Roman" w:cs="Times New Roman"/>
          <w:sz w:val="24"/>
          <w:szCs w:val="24"/>
        </w:rPr>
        <w:t xml:space="preserve"> (возраст от 5 до 14 лет)</w:t>
      </w:r>
      <w:r w:rsidR="00773035" w:rsidRPr="00A7531B">
        <w:rPr>
          <w:rFonts w:ascii="Times New Roman" w:hAnsi="Times New Roman" w:cs="Times New Roman"/>
          <w:sz w:val="24"/>
          <w:szCs w:val="24"/>
        </w:rPr>
        <w:t xml:space="preserve"> отсутствовал на занятиях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773035" w:rsidRPr="00A7531B">
        <w:rPr>
          <w:rFonts w:ascii="Times New Roman" w:hAnsi="Times New Roman" w:cs="Times New Roman"/>
          <w:sz w:val="24"/>
          <w:szCs w:val="24"/>
        </w:rPr>
        <w:t>в связи с отпуском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 одного </w:t>
      </w:r>
      <w:r w:rsidR="00FA5E8C">
        <w:rPr>
          <w:rFonts w:ascii="Times New Roman" w:hAnsi="Times New Roman" w:cs="Times New Roman"/>
          <w:sz w:val="24"/>
          <w:szCs w:val="24"/>
        </w:rPr>
        <w:t>(или обоих)</w:t>
      </w:r>
      <w:r w:rsidR="004C5F83" w:rsidRPr="00A7531B">
        <w:rPr>
          <w:rFonts w:ascii="Times New Roman" w:hAnsi="Times New Roman" w:cs="Times New Roman"/>
          <w:sz w:val="24"/>
          <w:szCs w:val="24"/>
        </w:rPr>
        <w:t xml:space="preserve"> родителей. </w:t>
      </w:r>
    </w:p>
    <w:p w:rsidR="001F12D6" w:rsidRDefault="00A7531B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r w:rsidR="00FA5E8C">
        <w:rPr>
          <w:rFonts w:ascii="Times New Roman" w:hAnsi="Times New Roman" w:cs="Times New Roman"/>
          <w:sz w:val="24"/>
          <w:szCs w:val="24"/>
        </w:rPr>
        <w:t>Оплат за з</w:t>
      </w:r>
      <w:r w:rsidR="000E2840" w:rsidRPr="00A7531B">
        <w:rPr>
          <w:rFonts w:ascii="Times New Roman" w:hAnsi="Times New Roman" w:cs="Times New Roman"/>
          <w:sz w:val="24"/>
          <w:szCs w:val="24"/>
        </w:rPr>
        <w:t>анятия</w:t>
      </w:r>
      <w:r w:rsidR="000D1B10" w:rsidRPr="00A7531B">
        <w:rPr>
          <w:rFonts w:ascii="Times New Roman" w:hAnsi="Times New Roman" w:cs="Times New Roman"/>
          <w:sz w:val="24"/>
          <w:szCs w:val="24"/>
        </w:rPr>
        <w:t>,</w:t>
      </w:r>
      <w:r w:rsidR="000E2840" w:rsidRPr="00A7531B">
        <w:rPr>
          <w:rFonts w:ascii="Times New Roman" w:hAnsi="Times New Roman" w:cs="Times New Roman"/>
          <w:sz w:val="24"/>
          <w:szCs w:val="24"/>
        </w:rPr>
        <w:t xml:space="preserve"> пропущенные</w:t>
      </w:r>
      <w:r w:rsidR="000D1B10" w:rsidRPr="00A7531B">
        <w:rPr>
          <w:rFonts w:ascii="Times New Roman" w:hAnsi="Times New Roman" w:cs="Times New Roman"/>
          <w:sz w:val="24"/>
          <w:szCs w:val="24"/>
        </w:rPr>
        <w:t xml:space="preserve"> «Клиентом»</w:t>
      </w:r>
      <w:r w:rsidR="000E2840" w:rsidRPr="00A7531B">
        <w:rPr>
          <w:rFonts w:ascii="Times New Roman" w:hAnsi="Times New Roman" w:cs="Times New Roman"/>
          <w:sz w:val="24"/>
          <w:szCs w:val="24"/>
        </w:rPr>
        <w:t xml:space="preserve"> по больничным листам</w:t>
      </w:r>
      <w:r w:rsidR="000D1B10" w:rsidRPr="00A7531B">
        <w:rPr>
          <w:rFonts w:ascii="Times New Roman" w:hAnsi="Times New Roman" w:cs="Times New Roman"/>
          <w:sz w:val="24"/>
          <w:szCs w:val="24"/>
        </w:rPr>
        <w:t xml:space="preserve"> перенос</w:t>
      </w:r>
      <w:r w:rsidR="00FA5E8C">
        <w:rPr>
          <w:rFonts w:ascii="Times New Roman" w:hAnsi="Times New Roman" w:cs="Times New Roman"/>
          <w:sz w:val="24"/>
          <w:szCs w:val="24"/>
        </w:rPr>
        <w:t>и</w:t>
      </w:r>
      <w:r w:rsidR="000D1B10" w:rsidRPr="00A7531B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676CD0" w:rsidRPr="00A7531B">
        <w:rPr>
          <w:rFonts w:ascii="Times New Roman" w:hAnsi="Times New Roman" w:cs="Times New Roman"/>
          <w:sz w:val="24"/>
          <w:szCs w:val="24"/>
        </w:rPr>
        <w:t>следующий календарный месяц</w:t>
      </w:r>
      <w:r w:rsidR="000D1B10" w:rsidRPr="00A7531B">
        <w:rPr>
          <w:rFonts w:ascii="Times New Roman" w:hAnsi="Times New Roman" w:cs="Times New Roman"/>
          <w:sz w:val="24"/>
          <w:szCs w:val="24"/>
        </w:rPr>
        <w:t>.</w:t>
      </w:r>
    </w:p>
    <w:p w:rsidR="00FA5E8C" w:rsidRDefault="00A64919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FA5E8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Клиент</w:t>
      </w:r>
      <w:r w:rsidR="00FA5E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обязан предупреждать</w:t>
      </w:r>
      <w:r w:rsidR="00FA5E8C">
        <w:rPr>
          <w:rFonts w:ascii="Times New Roman" w:hAnsi="Times New Roman" w:cs="Times New Roman"/>
          <w:sz w:val="24"/>
          <w:szCs w:val="24"/>
        </w:rPr>
        <w:t xml:space="preserve"> тренера</w:t>
      </w:r>
      <w:r>
        <w:rPr>
          <w:rFonts w:ascii="Times New Roman" w:hAnsi="Times New Roman" w:cs="Times New Roman"/>
          <w:sz w:val="24"/>
          <w:szCs w:val="24"/>
        </w:rPr>
        <w:t xml:space="preserve"> о непосещении ребенком т</w:t>
      </w:r>
      <w:r w:rsidR="00FA5E8C">
        <w:rPr>
          <w:rFonts w:ascii="Times New Roman" w:hAnsi="Times New Roman" w:cs="Times New Roman"/>
          <w:sz w:val="24"/>
          <w:szCs w:val="24"/>
        </w:rPr>
        <w:t xml:space="preserve">ренировочных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A5E8C">
        <w:rPr>
          <w:rFonts w:ascii="Times New Roman" w:hAnsi="Times New Roman" w:cs="Times New Roman"/>
          <w:sz w:val="24"/>
          <w:szCs w:val="24"/>
        </w:rPr>
        <w:t>анятий</w:t>
      </w:r>
      <w:r>
        <w:rPr>
          <w:rFonts w:ascii="Times New Roman" w:hAnsi="Times New Roman" w:cs="Times New Roman"/>
          <w:sz w:val="24"/>
          <w:szCs w:val="24"/>
        </w:rPr>
        <w:t xml:space="preserve"> в случае болезни</w:t>
      </w:r>
      <w:r w:rsidR="00FA5E8C">
        <w:rPr>
          <w:rFonts w:ascii="Times New Roman" w:hAnsi="Times New Roman" w:cs="Times New Roman"/>
          <w:sz w:val="24"/>
          <w:szCs w:val="24"/>
        </w:rPr>
        <w:t xml:space="preserve">, а также в обязательном порядке предоставить справку.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89" w:rsidRDefault="00E07693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A649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В случае пропуска ребенком тренировочных занятий без уважительной причины более одного</w:t>
      </w:r>
      <w:r w:rsidR="00A64919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месяца, </w:t>
      </w:r>
      <w:r w:rsidR="00FA5E8C">
        <w:rPr>
          <w:rFonts w:ascii="Times New Roman" w:hAnsi="Times New Roman" w:cs="Times New Roman"/>
          <w:sz w:val="24"/>
          <w:szCs w:val="24"/>
        </w:rPr>
        <w:t xml:space="preserve">не учитывая отпуск, </w:t>
      </w:r>
      <w:r>
        <w:rPr>
          <w:rFonts w:ascii="Times New Roman" w:hAnsi="Times New Roman" w:cs="Times New Roman"/>
          <w:sz w:val="24"/>
          <w:szCs w:val="24"/>
        </w:rPr>
        <w:t xml:space="preserve">«Исполнитель» имеет право отчислить ребенка, предварительно уведомив «Клиента» </w:t>
      </w:r>
      <w:r w:rsidR="00A64919">
        <w:rPr>
          <w:rFonts w:ascii="Times New Roman" w:hAnsi="Times New Roman" w:cs="Times New Roman"/>
          <w:sz w:val="24"/>
          <w:szCs w:val="24"/>
        </w:rPr>
        <w:t>путем направления уведомления (по эл почте клиента, либо посредством мессенджеров и иным другим способом)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693" w:rsidRPr="00A7531B" w:rsidRDefault="00E07693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89" w:rsidRPr="00A7531B" w:rsidRDefault="00992289" w:rsidP="0099228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Цена </w:t>
      </w:r>
      <w:r w:rsidR="000E764B"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и порядок расчетов</w:t>
      </w:r>
    </w:p>
    <w:p w:rsidR="00A7531B" w:rsidRPr="00A7531B" w:rsidRDefault="00A7531B" w:rsidP="0099228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289" w:rsidRPr="00A7531B" w:rsidRDefault="00992289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4.1. Стоимость услуг составляет </w:t>
      </w:r>
      <w:r w:rsidR="00C6140F" w:rsidRPr="00A7531B">
        <w:rPr>
          <w:rFonts w:ascii="Times New Roman" w:hAnsi="Times New Roman" w:cs="Times New Roman"/>
          <w:sz w:val="24"/>
          <w:szCs w:val="24"/>
        </w:rPr>
        <w:t>_______</w:t>
      </w:r>
      <w:r w:rsidR="009F7A2D" w:rsidRPr="00A7531B">
        <w:rPr>
          <w:rFonts w:ascii="Times New Roman" w:hAnsi="Times New Roman" w:cs="Times New Roman"/>
          <w:sz w:val="24"/>
          <w:szCs w:val="24"/>
        </w:rPr>
        <w:t>__</w:t>
      </w:r>
      <w:r w:rsidR="00A7531B">
        <w:rPr>
          <w:rFonts w:ascii="Times New Roman" w:hAnsi="Times New Roman" w:cs="Times New Roman"/>
          <w:sz w:val="24"/>
          <w:szCs w:val="24"/>
        </w:rPr>
        <w:t>__</w:t>
      </w:r>
      <w:r w:rsidRPr="00A7531B">
        <w:rPr>
          <w:rFonts w:ascii="Times New Roman" w:hAnsi="Times New Roman" w:cs="Times New Roman"/>
          <w:sz w:val="24"/>
          <w:szCs w:val="24"/>
        </w:rPr>
        <w:t xml:space="preserve"> (</w:t>
      </w:r>
      <w:r w:rsidR="00C6140F" w:rsidRPr="00A7531B">
        <w:rPr>
          <w:rFonts w:ascii="Times New Roman" w:hAnsi="Times New Roman" w:cs="Times New Roman"/>
          <w:sz w:val="24"/>
          <w:szCs w:val="24"/>
        </w:rPr>
        <w:t>_____________</w:t>
      </w:r>
      <w:r w:rsidR="00A7531B">
        <w:rPr>
          <w:rFonts w:ascii="Times New Roman" w:hAnsi="Times New Roman" w:cs="Times New Roman"/>
          <w:sz w:val="24"/>
          <w:szCs w:val="24"/>
        </w:rPr>
        <w:t>_________</w:t>
      </w:r>
      <w:r w:rsidRPr="00A7531B">
        <w:rPr>
          <w:rFonts w:ascii="Times New Roman" w:hAnsi="Times New Roman" w:cs="Times New Roman"/>
          <w:sz w:val="24"/>
          <w:szCs w:val="24"/>
        </w:rPr>
        <w:t xml:space="preserve">) рублей без НДС в месяц. </w:t>
      </w:r>
    </w:p>
    <w:p w:rsidR="00992289" w:rsidRPr="00A7531B" w:rsidRDefault="00992289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4.2. Оплата «Клиентом» стоимости услуг по договору осуществляется путем перечисления денежных средств на расчетный счет «Исполнителя»</w:t>
      </w:r>
      <w:r w:rsidR="000D1B10" w:rsidRPr="00A7531B">
        <w:rPr>
          <w:rFonts w:ascii="Times New Roman" w:hAnsi="Times New Roman" w:cs="Times New Roman"/>
          <w:sz w:val="24"/>
          <w:szCs w:val="24"/>
        </w:rPr>
        <w:t xml:space="preserve"> либо иным, согласованным Сторонами способом.</w:t>
      </w:r>
      <w:r w:rsidR="003C4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89" w:rsidRPr="00A7531B" w:rsidRDefault="00992289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4.3. Оплата производится ежемесячно в </w:t>
      </w:r>
      <w:r w:rsidRPr="00A7531B">
        <w:rPr>
          <w:rFonts w:ascii="Times New Roman" w:hAnsi="Times New Roman" w:cs="Times New Roman"/>
          <w:sz w:val="24"/>
          <w:szCs w:val="24"/>
          <w:u w:val="single"/>
        </w:rPr>
        <w:t xml:space="preserve">срок до </w:t>
      </w:r>
      <w:r w:rsidR="00942976" w:rsidRPr="00A7531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7531B">
        <w:rPr>
          <w:rFonts w:ascii="Times New Roman" w:hAnsi="Times New Roman" w:cs="Times New Roman"/>
          <w:sz w:val="24"/>
          <w:szCs w:val="24"/>
          <w:u w:val="single"/>
        </w:rPr>
        <w:t xml:space="preserve"> числа</w:t>
      </w:r>
      <w:r w:rsidRPr="00A7531B">
        <w:rPr>
          <w:rFonts w:ascii="Times New Roman" w:hAnsi="Times New Roman" w:cs="Times New Roman"/>
          <w:sz w:val="24"/>
          <w:szCs w:val="24"/>
        </w:rPr>
        <w:t xml:space="preserve"> текущего месяца.</w:t>
      </w:r>
    </w:p>
    <w:p w:rsidR="00992289" w:rsidRPr="00A7531B" w:rsidRDefault="00992289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4.4. В случае несвоевременной оплаты услуг, лицо к тренировочным занятиям не допускается.</w:t>
      </w:r>
    </w:p>
    <w:p w:rsidR="00992289" w:rsidRPr="00A7531B" w:rsidRDefault="00992289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4.5. </w:t>
      </w:r>
      <w:r w:rsidRPr="00DB7E24">
        <w:rPr>
          <w:rFonts w:ascii="Times New Roman" w:hAnsi="Times New Roman" w:cs="Times New Roman"/>
          <w:sz w:val="24"/>
          <w:szCs w:val="24"/>
        </w:rPr>
        <w:t xml:space="preserve">Стоимость услуг может быть изменена «Исполнителем» в одностороннем порядке с предварительным </w:t>
      </w:r>
      <w:r w:rsidR="00E07693">
        <w:rPr>
          <w:rFonts w:ascii="Times New Roman" w:hAnsi="Times New Roman" w:cs="Times New Roman"/>
          <w:sz w:val="24"/>
          <w:szCs w:val="24"/>
        </w:rPr>
        <w:t xml:space="preserve">устным </w:t>
      </w:r>
      <w:r w:rsidRPr="00DB7E24">
        <w:rPr>
          <w:rFonts w:ascii="Times New Roman" w:hAnsi="Times New Roman" w:cs="Times New Roman"/>
          <w:sz w:val="24"/>
          <w:szCs w:val="24"/>
        </w:rPr>
        <w:t>уведомлением «Клиента» за 3 (три) календарных дня</w:t>
      </w:r>
      <w:r w:rsidR="00C232F2" w:rsidRPr="00DB7E24">
        <w:rPr>
          <w:rFonts w:ascii="Times New Roman" w:hAnsi="Times New Roman" w:cs="Times New Roman"/>
          <w:sz w:val="24"/>
          <w:szCs w:val="24"/>
        </w:rPr>
        <w:t>.</w:t>
      </w:r>
      <w:r w:rsidRPr="00DB7E24">
        <w:rPr>
          <w:rFonts w:ascii="Times New Roman" w:hAnsi="Times New Roman" w:cs="Times New Roman"/>
          <w:sz w:val="24"/>
          <w:szCs w:val="24"/>
        </w:rPr>
        <w:t xml:space="preserve"> Заключение дополнительного соглашения к договору в данном случае не требуется.</w:t>
      </w:r>
    </w:p>
    <w:p w:rsidR="000D1B10" w:rsidRPr="00A7531B" w:rsidRDefault="000D1B10" w:rsidP="00E90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992289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F21BD"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Срок действия договора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992289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24">
        <w:rPr>
          <w:rFonts w:ascii="Times New Roman" w:hAnsi="Times New Roman" w:cs="Times New Roman"/>
          <w:sz w:val="24"/>
          <w:szCs w:val="24"/>
        </w:rPr>
        <w:t>5</w:t>
      </w:r>
      <w:r w:rsidR="00BF21BD" w:rsidRPr="00DB7E24">
        <w:rPr>
          <w:rFonts w:ascii="Times New Roman" w:hAnsi="Times New Roman" w:cs="Times New Roman"/>
          <w:sz w:val="24"/>
          <w:szCs w:val="24"/>
        </w:rPr>
        <w:t xml:space="preserve">.1. Договор вступает в силу с момента его подписания сторонами и действует </w:t>
      </w:r>
      <w:r w:rsidR="00942976" w:rsidRPr="00DB7E24">
        <w:rPr>
          <w:rFonts w:ascii="Times New Roman" w:hAnsi="Times New Roman" w:cs="Times New Roman"/>
          <w:sz w:val="24"/>
          <w:szCs w:val="24"/>
        </w:rPr>
        <w:t xml:space="preserve">бессрочно, до момента подписания нового договора (при необходимости, или в связи с определенными условиями, такими как изменение реквизитов Клуба), либо до момента отчисления/окончания </w:t>
      </w:r>
      <w:r w:rsidR="00841C03" w:rsidRPr="00DB7E24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942976" w:rsidRPr="00DB7E24">
        <w:rPr>
          <w:rFonts w:ascii="Times New Roman" w:hAnsi="Times New Roman" w:cs="Times New Roman"/>
          <w:sz w:val="24"/>
          <w:szCs w:val="24"/>
        </w:rPr>
        <w:t>занимающего из СП «Футбольная школа «Уфа».</w:t>
      </w:r>
    </w:p>
    <w:p w:rsidR="000D1B10" w:rsidRPr="00A7531B" w:rsidRDefault="000D1B10" w:rsidP="009922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BF21BD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6. Ответственность сторон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F35EBA" w:rsidRPr="00A7531B" w:rsidRDefault="00F35EBA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 xml:space="preserve">6.2. В случае повреждения имущества </w:t>
      </w:r>
      <w:r w:rsidR="001524F4" w:rsidRPr="00A7531B">
        <w:rPr>
          <w:rFonts w:ascii="Times New Roman" w:hAnsi="Times New Roman" w:cs="Times New Roman"/>
          <w:sz w:val="24"/>
          <w:szCs w:val="24"/>
        </w:rPr>
        <w:t>«</w:t>
      </w:r>
      <w:r w:rsidRPr="00A7531B">
        <w:rPr>
          <w:rFonts w:ascii="Times New Roman" w:hAnsi="Times New Roman" w:cs="Times New Roman"/>
          <w:sz w:val="24"/>
          <w:szCs w:val="24"/>
        </w:rPr>
        <w:t>Исполнителя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или третьих лиц по вине </w:t>
      </w:r>
      <w:r w:rsidR="001524F4" w:rsidRPr="00A7531B">
        <w:rPr>
          <w:rFonts w:ascii="Times New Roman" w:hAnsi="Times New Roman" w:cs="Times New Roman"/>
          <w:sz w:val="24"/>
          <w:szCs w:val="24"/>
        </w:rPr>
        <w:t>«</w:t>
      </w:r>
      <w:r w:rsidRPr="00A7531B">
        <w:rPr>
          <w:rFonts w:ascii="Times New Roman" w:hAnsi="Times New Roman" w:cs="Times New Roman"/>
          <w:sz w:val="24"/>
          <w:szCs w:val="24"/>
        </w:rPr>
        <w:t>Клиента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="00773035" w:rsidRPr="00A7531B">
        <w:rPr>
          <w:rFonts w:ascii="Times New Roman" w:hAnsi="Times New Roman" w:cs="Times New Roman"/>
          <w:sz w:val="24"/>
          <w:szCs w:val="24"/>
        </w:rPr>
        <w:t>,</w:t>
      </w:r>
      <w:r w:rsidRPr="00A7531B">
        <w:rPr>
          <w:rFonts w:ascii="Times New Roman" w:hAnsi="Times New Roman" w:cs="Times New Roman"/>
          <w:sz w:val="24"/>
          <w:szCs w:val="24"/>
        </w:rPr>
        <w:t xml:space="preserve"> </w:t>
      </w:r>
      <w:r w:rsidR="001524F4" w:rsidRPr="00A7531B">
        <w:rPr>
          <w:rFonts w:ascii="Times New Roman" w:hAnsi="Times New Roman" w:cs="Times New Roman"/>
          <w:sz w:val="24"/>
          <w:szCs w:val="24"/>
        </w:rPr>
        <w:t>«К</w:t>
      </w:r>
      <w:r w:rsidRPr="00A7531B">
        <w:rPr>
          <w:rFonts w:ascii="Times New Roman" w:hAnsi="Times New Roman" w:cs="Times New Roman"/>
          <w:sz w:val="24"/>
          <w:szCs w:val="24"/>
        </w:rPr>
        <w:t>лиент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="001524F4" w:rsidRPr="00A7531B">
        <w:rPr>
          <w:rFonts w:ascii="Times New Roman" w:hAnsi="Times New Roman" w:cs="Times New Roman"/>
          <w:sz w:val="24"/>
          <w:szCs w:val="24"/>
        </w:rPr>
        <w:t>«</w:t>
      </w:r>
      <w:r w:rsidRPr="00A7531B">
        <w:rPr>
          <w:rFonts w:ascii="Times New Roman" w:hAnsi="Times New Roman" w:cs="Times New Roman"/>
          <w:sz w:val="24"/>
          <w:szCs w:val="24"/>
        </w:rPr>
        <w:t>Исполнителю</w:t>
      </w:r>
      <w:r w:rsidR="001524F4" w:rsidRPr="00A7531B">
        <w:rPr>
          <w:rFonts w:ascii="Times New Roman" w:hAnsi="Times New Roman" w:cs="Times New Roman"/>
          <w:sz w:val="24"/>
          <w:szCs w:val="24"/>
        </w:rPr>
        <w:t>»</w:t>
      </w:r>
      <w:r w:rsidRPr="00A7531B">
        <w:rPr>
          <w:rFonts w:ascii="Times New Roman" w:hAnsi="Times New Roman" w:cs="Times New Roman"/>
          <w:sz w:val="24"/>
          <w:szCs w:val="24"/>
        </w:rPr>
        <w:t xml:space="preserve"> либо третьим лицам причиненный ущерб в полном размере.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6.</w:t>
      </w:r>
      <w:r w:rsidR="001B77EF" w:rsidRPr="00A7531B">
        <w:rPr>
          <w:rFonts w:ascii="Times New Roman" w:hAnsi="Times New Roman" w:cs="Times New Roman"/>
          <w:sz w:val="24"/>
          <w:szCs w:val="24"/>
        </w:rPr>
        <w:t>3</w:t>
      </w:r>
      <w:r w:rsidRPr="00A7531B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ответственности, если неисполнение или ненадлежащее исполнение обязательств возникло вследствие обстоятельств непреодолимой силы (форс-мажор). Срок исполнения обязательств по настоящему договору соответственно отодвигается на срок действия обстоятельств непреодолимой силы.</w:t>
      </w:r>
    </w:p>
    <w:p w:rsidR="00E07693" w:rsidRDefault="00BF21BD" w:rsidP="002442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6.</w:t>
      </w:r>
      <w:r w:rsidR="001B77EF" w:rsidRPr="00A7531B">
        <w:rPr>
          <w:rFonts w:ascii="Times New Roman" w:hAnsi="Times New Roman" w:cs="Times New Roman"/>
          <w:sz w:val="24"/>
          <w:szCs w:val="24"/>
        </w:rPr>
        <w:t>4</w:t>
      </w:r>
      <w:r w:rsidRPr="00A7531B">
        <w:rPr>
          <w:rFonts w:ascii="Times New Roman" w:hAnsi="Times New Roman" w:cs="Times New Roman"/>
          <w:sz w:val="24"/>
          <w:szCs w:val="24"/>
        </w:rPr>
        <w:t>. Все споры между сторонами, возникающие в ходе исполнения настоящего договора, решаются путем переговоров. В случае недостижения согласия</w:t>
      </w:r>
      <w:r w:rsidR="000A68F9" w:rsidRPr="00A7531B">
        <w:rPr>
          <w:rFonts w:ascii="Times New Roman" w:hAnsi="Times New Roman" w:cs="Times New Roman"/>
          <w:sz w:val="24"/>
          <w:szCs w:val="24"/>
        </w:rPr>
        <w:t xml:space="preserve"> стороны руководствуются действующим законодательством РФ</w:t>
      </w:r>
      <w:r w:rsidR="001524F4" w:rsidRPr="00A7531B">
        <w:rPr>
          <w:rFonts w:ascii="Times New Roman" w:hAnsi="Times New Roman" w:cs="Times New Roman"/>
          <w:sz w:val="24"/>
          <w:szCs w:val="24"/>
        </w:rPr>
        <w:t>.</w:t>
      </w:r>
    </w:p>
    <w:p w:rsidR="00E07693" w:rsidRPr="00A7531B" w:rsidRDefault="00E07693" w:rsidP="002442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F21BD" w:rsidRPr="00A7531B" w:rsidRDefault="00BF21BD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7. Порядок и условия изменения и расторжения договора</w:t>
      </w:r>
    </w:p>
    <w:p w:rsidR="00A7531B" w:rsidRP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7.1. Договор может быть изменен или дополнен в любое время по соглашению Сторон.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lastRenderedPageBreak/>
        <w:t>7.2. Прекращение договора возможно в следующих случаях: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-по истечении Срока договора;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-в любое время в течение Срока договора по соглашению Сторон;</w:t>
      </w:r>
    </w:p>
    <w:p w:rsidR="00CB3239" w:rsidRPr="00A7531B" w:rsidRDefault="00BF21BD" w:rsidP="002442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1B">
        <w:rPr>
          <w:rFonts w:ascii="Times New Roman" w:hAnsi="Times New Roman" w:cs="Times New Roman"/>
          <w:sz w:val="24"/>
          <w:szCs w:val="24"/>
        </w:rPr>
        <w:t>-по требованию одной из Сторон по основаниям и в порядке, которые предусмотрены действующим законодательством</w:t>
      </w:r>
      <w:r w:rsidR="00244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2C2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BF21BD" w:rsidRPr="00A7531B" w:rsidRDefault="00BF21BD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sz w:val="24"/>
          <w:szCs w:val="24"/>
          <w:u w:val="single"/>
        </w:rPr>
        <w:t>8. Заключительные положения</w:t>
      </w:r>
    </w:p>
    <w:p w:rsidR="00A7531B" w:rsidRDefault="00A7531B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A75" w:rsidRPr="00A7531B" w:rsidRDefault="008E0A75" w:rsidP="000A68F9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31B">
        <w:rPr>
          <w:rFonts w:ascii="Times New Roman" w:hAnsi="Times New Roman" w:cs="Times New Roman"/>
          <w:color w:val="000000"/>
          <w:sz w:val="24"/>
          <w:szCs w:val="24"/>
        </w:rPr>
        <w:t>8.1. Договор составлен в 2-х экземплярах, имеющих одинаковую юридическую силу, по одному</w:t>
      </w:r>
      <w:r w:rsidR="00F836B9" w:rsidRPr="00A7531B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экземпляру</w:t>
      </w:r>
      <w:r w:rsidRPr="00A7531B">
        <w:rPr>
          <w:rFonts w:ascii="Times New Roman" w:hAnsi="Times New Roman" w:cs="Times New Roman"/>
          <w:color w:val="000000"/>
          <w:sz w:val="24"/>
          <w:szCs w:val="24"/>
        </w:rPr>
        <w:t xml:space="preserve"> для каждой</w:t>
      </w:r>
      <w:r w:rsidR="000C275C" w:rsidRPr="00A7531B">
        <w:rPr>
          <w:rFonts w:ascii="Times New Roman" w:hAnsi="Times New Roman" w:cs="Times New Roman"/>
          <w:color w:val="000000"/>
          <w:sz w:val="24"/>
          <w:szCs w:val="24"/>
        </w:rPr>
        <w:t xml:space="preserve"> из</w:t>
      </w:r>
      <w:r w:rsidRPr="00A7531B">
        <w:rPr>
          <w:rFonts w:ascii="Times New Roman" w:hAnsi="Times New Roman" w:cs="Times New Roman"/>
          <w:color w:val="000000"/>
          <w:sz w:val="24"/>
          <w:szCs w:val="24"/>
        </w:rPr>
        <w:t xml:space="preserve"> сторон.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31B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1B77EF" w:rsidRPr="00A753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7531B">
        <w:rPr>
          <w:rFonts w:ascii="Times New Roman" w:hAnsi="Times New Roman" w:cs="Times New Roman"/>
          <w:color w:val="000000"/>
          <w:sz w:val="24"/>
          <w:szCs w:val="24"/>
        </w:rPr>
        <w:t>. Во всем, что не урегулировано в настоящем договоре, стороны руководствуются действующим законодательством РФ.</w:t>
      </w:r>
    </w:p>
    <w:p w:rsidR="00BF21BD" w:rsidRPr="00A7531B" w:rsidRDefault="00BF21BD" w:rsidP="00E5301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1BD" w:rsidRDefault="00BF21BD" w:rsidP="00D536E1">
      <w:pPr>
        <w:pStyle w:val="a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7531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9. Реквизиты и подписи Сторон</w:t>
      </w:r>
    </w:p>
    <w:p w:rsidR="00A7531B" w:rsidRPr="00A7531B" w:rsidRDefault="00A7531B" w:rsidP="00D536E1">
      <w:pPr>
        <w:pStyle w:val="a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7531B" w:rsidRPr="00A7531B" w:rsidRDefault="00A7531B" w:rsidP="00D536E1">
      <w:pPr>
        <w:pStyle w:val="a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9"/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90"/>
      </w:tblGrid>
      <w:tr w:rsidR="00BF21BD" w:rsidRPr="00A7531B" w:rsidTr="00E02DBF">
        <w:tc>
          <w:tcPr>
            <w:tcW w:w="4785" w:type="dxa"/>
          </w:tcPr>
          <w:p w:rsidR="00BF21BD" w:rsidRPr="00A7531B" w:rsidRDefault="001524F4" w:rsidP="00E02D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43321" w:rsidRPr="00A7531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A753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F21BD" w:rsidRPr="00A7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F21BD" w:rsidRPr="00A7531B" w:rsidRDefault="004B17F4" w:rsidP="00E02DBF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Cs/>
                <w:sz w:val="24"/>
                <w:szCs w:val="24"/>
              </w:rPr>
              <w:t>АНО «ФК «УФА» РБ</w:t>
            </w:r>
          </w:p>
          <w:p w:rsidR="006B3AEC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Адрес: 450</w:t>
            </w:r>
            <w:r w:rsidR="0009705F" w:rsidRPr="00A7531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6B3AEC"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 Уфа, ул. </w:t>
            </w:r>
            <w:r w:rsidR="003672A4" w:rsidRPr="00A7531B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72A4" w:rsidRPr="00A75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672A4" w:rsidRPr="00A7531B" w:rsidRDefault="006B3AEC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Тел/факс: 8(347)287-97-00, 8(347)287-97-04</w:t>
            </w:r>
          </w:p>
          <w:p w:rsidR="00BF21BD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  <w:r w:rsidR="004B17F4" w:rsidRPr="00A7531B">
              <w:rPr>
                <w:rFonts w:ascii="Times New Roman" w:hAnsi="Times New Roman" w:cs="Times New Roman"/>
                <w:sz w:val="24"/>
                <w:szCs w:val="24"/>
              </w:rPr>
              <w:t>0274900081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4B17F4" w:rsidRPr="00A7531B">
              <w:rPr>
                <w:rFonts w:ascii="Times New Roman" w:hAnsi="Times New Roman" w:cs="Times New Roman"/>
                <w:sz w:val="24"/>
                <w:szCs w:val="24"/>
              </w:rPr>
              <w:t>027701001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21BD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4B17F4"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40703810906000008784  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239" w:rsidRPr="00A7531B" w:rsidRDefault="004B17F4" w:rsidP="00CB32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BA3CDE">
              <w:rPr>
                <w:rFonts w:ascii="Times New Roman" w:hAnsi="Times New Roman" w:cs="Times New Roman"/>
                <w:sz w:val="24"/>
                <w:szCs w:val="24"/>
              </w:rPr>
              <w:t xml:space="preserve">№ 8598 Сбербанка России            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  <w:r w:rsidR="00BF21BD" w:rsidRPr="00A75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1BD" w:rsidRPr="00A7531B" w:rsidRDefault="00BF21BD" w:rsidP="00CB32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 к/с </w:t>
            </w:r>
            <w:r w:rsidR="004B17F4" w:rsidRPr="00A7531B">
              <w:rPr>
                <w:rFonts w:ascii="Times New Roman" w:hAnsi="Times New Roman" w:cs="Times New Roman"/>
                <w:sz w:val="24"/>
                <w:szCs w:val="24"/>
              </w:rPr>
              <w:t>30101810300000000601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21BD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B17F4" w:rsidRPr="00A7531B">
              <w:rPr>
                <w:rFonts w:ascii="Times New Roman" w:hAnsi="Times New Roman" w:cs="Times New Roman"/>
                <w:sz w:val="24"/>
                <w:szCs w:val="24"/>
              </w:rPr>
              <w:t>048073601</w:t>
            </w:r>
          </w:p>
          <w:p w:rsidR="005263DA" w:rsidRPr="00A7531B" w:rsidRDefault="005263DA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D" w:rsidRPr="00A7531B" w:rsidRDefault="0009705F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BF21BD"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A6461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CCF" w:rsidRDefault="00ED5CCF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D" w:rsidRPr="00A7531B" w:rsidRDefault="00BF21BD" w:rsidP="00E02D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_________________ /</w:t>
            </w:r>
            <w:r w:rsidR="00E86A6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F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86A61">
              <w:rPr>
                <w:rFonts w:ascii="Times New Roman" w:hAnsi="Times New Roman" w:cs="Times New Roman"/>
                <w:sz w:val="24"/>
                <w:szCs w:val="24"/>
              </w:rPr>
              <w:t xml:space="preserve">Р. Шмаков </w:t>
            </w:r>
            <w:r w:rsidRPr="00A753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F21BD" w:rsidRPr="00A7531B" w:rsidRDefault="00BF21BD" w:rsidP="00E5301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63DA" w:rsidRPr="00A7531B" w:rsidRDefault="001524F4" w:rsidP="005263DA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243321" w:rsidRPr="00A75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Клиент</w:t>
            </w:r>
            <w:r w:rsidRPr="00A75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BF21BD" w:rsidRPr="00A75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5263DA" w:rsidRPr="00A7531B" w:rsidRDefault="00243321" w:rsidP="005263D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Ф.И.О.________________________________</w:t>
            </w:r>
            <w:r w:rsidR="005263DA" w:rsidRPr="00A7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58CD" w:rsidRPr="00A7531B" w:rsidRDefault="00243321" w:rsidP="005263D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6658CD" w:rsidRPr="00A7531B" w:rsidRDefault="00243321" w:rsidP="005263D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серия_______ номер____________</w:t>
            </w:r>
          </w:p>
          <w:p w:rsidR="006658CD" w:rsidRPr="00A7531B" w:rsidRDefault="006658CD" w:rsidP="005263D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58CD" w:rsidRPr="00A7531B" w:rsidRDefault="00243321" w:rsidP="005263D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выдан________________________________</w:t>
            </w:r>
          </w:p>
          <w:p w:rsidR="00BF21BD" w:rsidRPr="00A7531B" w:rsidRDefault="00243321" w:rsidP="0024332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_____дата рождения____________________</w:t>
            </w:r>
          </w:p>
          <w:p w:rsidR="00243321" w:rsidRPr="00A7531B" w:rsidRDefault="00243321" w:rsidP="0024332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Адрес:________________________________</w:t>
            </w:r>
          </w:p>
          <w:p w:rsidR="00243321" w:rsidRPr="00A7531B" w:rsidRDefault="00243321" w:rsidP="0024332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243321" w:rsidRPr="00A7531B" w:rsidRDefault="00243321" w:rsidP="002433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адрес _____________________</w:t>
            </w:r>
          </w:p>
          <w:p w:rsidR="00243321" w:rsidRPr="00A7531B" w:rsidRDefault="00243321" w:rsidP="00243321">
            <w:pPr>
              <w:rPr>
                <w:rFonts w:cs="Times New Roman"/>
                <w:lang w:eastAsia="en-US"/>
              </w:rPr>
            </w:pPr>
            <w:r w:rsidRPr="00A7531B">
              <w:rPr>
                <w:rFonts w:cs="Times New Roman"/>
                <w:lang w:eastAsia="en-US"/>
              </w:rPr>
              <w:t>______________________________________</w:t>
            </w:r>
          </w:p>
          <w:p w:rsidR="00243321" w:rsidRPr="00A7531B" w:rsidRDefault="00243321" w:rsidP="00243321">
            <w:pPr>
              <w:rPr>
                <w:rFonts w:cs="Times New Roman"/>
                <w:lang w:eastAsia="en-US"/>
              </w:rPr>
            </w:pPr>
            <w:r w:rsidRPr="00A7531B">
              <w:rPr>
                <w:rFonts w:cs="Times New Roman"/>
                <w:lang w:eastAsia="en-US"/>
              </w:rPr>
              <w:t>Конт. Телефон:_________________________</w:t>
            </w:r>
          </w:p>
          <w:p w:rsidR="00A560D8" w:rsidRPr="00A7531B" w:rsidRDefault="00A560D8" w:rsidP="00243321">
            <w:pPr>
              <w:rPr>
                <w:rFonts w:cs="Times New Roman"/>
                <w:lang w:eastAsia="en-US"/>
              </w:rPr>
            </w:pPr>
          </w:p>
          <w:p w:rsidR="00A560D8" w:rsidRPr="00A7531B" w:rsidRDefault="00A560D8" w:rsidP="00243321">
            <w:pPr>
              <w:rPr>
                <w:rFonts w:cs="Times New Roman"/>
                <w:lang w:eastAsia="en-US"/>
              </w:rPr>
            </w:pPr>
            <w:r w:rsidRPr="00A7531B">
              <w:rPr>
                <w:rFonts w:cs="Times New Roman"/>
                <w:lang w:eastAsia="en-US"/>
              </w:rPr>
              <w:t>__________________/___________________/</w:t>
            </w:r>
          </w:p>
        </w:tc>
      </w:tr>
    </w:tbl>
    <w:p w:rsidR="000A68F9" w:rsidRPr="00A7531B" w:rsidRDefault="000A68F9" w:rsidP="00D536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8CA" w:rsidRPr="00A7531B" w:rsidRDefault="00BD18CA" w:rsidP="00D536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18CA" w:rsidRPr="00A7531B" w:rsidSect="00CB32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7F" w:rsidRDefault="00E66F7F" w:rsidP="00460ADB">
      <w:r>
        <w:separator/>
      </w:r>
    </w:p>
  </w:endnote>
  <w:endnote w:type="continuationSeparator" w:id="0">
    <w:p w:rsidR="00E66F7F" w:rsidRDefault="00E66F7F" w:rsidP="0046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7F" w:rsidRDefault="00E66F7F" w:rsidP="00460ADB">
      <w:r>
        <w:separator/>
      </w:r>
    </w:p>
  </w:footnote>
  <w:footnote w:type="continuationSeparator" w:id="0">
    <w:p w:rsidR="00E66F7F" w:rsidRDefault="00E66F7F" w:rsidP="0046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2AC"/>
    <w:multiLevelType w:val="hybridMultilevel"/>
    <w:tmpl w:val="02A27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1FA7F92"/>
    <w:multiLevelType w:val="multilevel"/>
    <w:tmpl w:val="350EEAC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F3"/>
    <w:rsid w:val="00002554"/>
    <w:rsid w:val="0002075A"/>
    <w:rsid w:val="00043E58"/>
    <w:rsid w:val="00046919"/>
    <w:rsid w:val="00060F1C"/>
    <w:rsid w:val="0006327F"/>
    <w:rsid w:val="00076737"/>
    <w:rsid w:val="0009705F"/>
    <w:rsid w:val="000A6461"/>
    <w:rsid w:val="000A68F9"/>
    <w:rsid w:val="000C275C"/>
    <w:rsid w:val="000C5648"/>
    <w:rsid w:val="000D1B10"/>
    <w:rsid w:val="000D2FAD"/>
    <w:rsid w:val="000E2840"/>
    <w:rsid w:val="000E764B"/>
    <w:rsid w:val="00114937"/>
    <w:rsid w:val="001279BA"/>
    <w:rsid w:val="00144FA9"/>
    <w:rsid w:val="001524F4"/>
    <w:rsid w:val="001713BE"/>
    <w:rsid w:val="001A333A"/>
    <w:rsid w:val="001B5AD7"/>
    <w:rsid w:val="001B77EF"/>
    <w:rsid w:val="001D18D1"/>
    <w:rsid w:val="001D63B2"/>
    <w:rsid w:val="001F0D70"/>
    <w:rsid w:val="001F12D6"/>
    <w:rsid w:val="001F52E4"/>
    <w:rsid w:val="001F7B89"/>
    <w:rsid w:val="00212359"/>
    <w:rsid w:val="0021479D"/>
    <w:rsid w:val="00235AB7"/>
    <w:rsid w:val="00235F74"/>
    <w:rsid w:val="00243321"/>
    <w:rsid w:val="002442C2"/>
    <w:rsid w:val="00256A7F"/>
    <w:rsid w:val="00271344"/>
    <w:rsid w:val="002A6588"/>
    <w:rsid w:val="002B2AEF"/>
    <w:rsid w:val="002D679B"/>
    <w:rsid w:val="00312A5A"/>
    <w:rsid w:val="0032794B"/>
    <w:rsid w:val="00334834"/>
    <w:rsid w:val="0033798D"/>
    <w:rsid w:val="0036717F"/>
    <w:rsid w:val="003672A4"/>
    <w:rsid w:val="003771A0"/>
    <w:rsid w:val="00377B7B"/>
    <w:rsid w:val="003B5D12"/>
    <w:rsid w:val="003C434D"/>
    <w:rsid w:val="003F2CB4"/>
    <w:rsid w:val="003F4A3E"/>
    <w:rsid w:val="003F6C98"/>
    <w:rsid w:val="00407A50"/>
    <w:rsid w:val="00421470"/>
    <w:rsid w:val="00430179"/>
    <w:rsid w:val="00443FB4"/>
    <w:rsid w:val="00460ADB"/>
    <w:rsid w:val="00464B24"/>
    <w:rsid w:val="00464FF7"/>
    <w:rsid w:val="00472CD6"/>
    <w:rsid w:val="004933EE"/>
    <w:rsid w:val="004A0538"/>
    <w:rsid w:val="004B17F4"/>
    <w:rsid w:val="004C5F83"/>
    <w:rsid w:val="004D2FF0"/>
    <w:rsid w:val="005044F4"/>
    <w:rsid w:val="0052003E"/>
    <w:rsid w:val="005263DA"/>
    <w:rsid w:val="00554C81"/>
    <w:rsid w:val="00563043"/>
    <w:rsid w:val="0059178B"/>
    <w:rsid w:val="005B5ADC"/>
    <w:rsid w:val="005C26C3"/>
    <w:rsid w:val="00611857"/>
    <w:rsid w:val="006435E3"/>
    <w:rsid w:val="00663272"/>
    <w:rsid w:val="006658CD"/>
    <w:rsid w:val="00676CD0"/>
    <w:rsid w:val="006B3AEC"/>
    <w:rsid w:val="006E1FA8"/>
    <w:rsid w:val="00707BCA"/>
    <w:rsid w:val="00725590"/>
    <w:rsid w:val="00760532"/>
    <w:rsid w:val="00773035"/>
    <w:rsid w:val="00782441"/>
    <w:rsid w:val="00841C03"/>
    <w:rsid w:val="00857E5C"/>
    <w:rsid w:val="008708C5"/>
    <w:rsid w:val="008A21B3"/>
    <w:rsid w:val="008B689F"/>
    <w:rsid w:val="008C298C"/>
    <w:rsid w:val="008D1D71"/>
    <w:rsid w:val="008E0A75"/>
    <w:rsid w:val="008E7EDF"/>
    <w:rsid w:val="008F4C3E"/>
    <w:rsid w:val="00902D22"/>
    <w:rsid w:val="00942976"/>
    <w:rsid w:val="0095447B"/>
    <w:rsid w:val="00992289"/>
    <w:rsid w:val="009949D6"/>
    <w:rsid w:val="009B4034"/>
    <w:rsid w:val="009C2077"/>
    <w:rsid w:val="009C6500"/>
    <w:rsid w:val="009D2121"/>
    <w:rsid w:val="009F6A02"/>
    <w:rsid w:val="009F7A2D"/>
    <w:rsid w:val="00A062A5"/>
    <w:rsid w:val="00A12C8B"/>
    <w:rsid w:val="00A17CA9"/>
    <w:rsid w:val="00A17D35"/>
    <w:rsid w:val="00A21B0E"/>
    <w:rsid w:val="00A42236"/>
    <w:rsid w:val="00A42AFD"/>
    <w:rsid w:val="00A441C0"/>
    <w:rsid w:val="00A560D8"/>
    <w:rsid w:val="00A64919"/>
    <w:rsid w:val="00A64EE6"/>
    <w:rsid w:val="00A7531B"/>
    <w:rsid w:val="00A76C58"/>
    <w:rsid w:val="00A853F6"/>
    <w:rsid w:val="00AC528C"/>
    <w:rsid w:val="00AC64E5"/>
    <w:rsid w:val="00AD6DE6"/>
    <w:rsid w:val="00B203F6"/>
    <w:rsid w:val="00B51D0E"/>
    <w:rsid w:val="00BA3CDE"/>
    <w:rsid w:val="00BB2B28"/>
    <w:rsid w:val="00BD18CA"/>
    <w:rsid w:val="00BF21BD"/>
    <w:rsid w:val="00C013B0"/>
    <w:rsid w:val="00C0365B"/>
    <w:rsid w:val="00C07388"/>
    <w:rsid w:val="00C232F2"/>
    <w:rsid w:val="00C35BDA"/>
    <w:rsid w:val="00C542C5"/>
    <w:rsid w:val="00C54C03"/>
    <w:rsid w:val="00C6140F"/>
    <w:rsid w:val="00C80D07"/>
    <w:rsid w:val="00C81633"/>
    <w:rsid w:val="00CB3239"/>
    <w:rsid w:val="00CC207A"/>
    <w:rsid w:val="00CF1A40"/>
    <w:rsid w:val="00CF3C76"/>
    <w:rsid w:val="00CF56D6"/>
    <w:rsid w:val="00D01B6D"/>
    <w:rsid w:val="00D11643"/>
    <w:rsid w:val="00D11D0F"/>
    <w:rsid w:val="00D14A44"/>
    <w:rsid w:val="00D42F72"/>
    <w:rsid w:val="00D4369D"/>
    <w:rsid w:val="00D536E1"/>
    <w:rsid w:val="00D9373F"/>
    <w:rsid w:val="00DA4824"/>
    <w:rsid w:val="00DB083D"/>
    <w:rsid w:val="00DB7E24"/>
    <w:rsid w:val="00DD0B22"/>
    <w:rsid w:val="00DE5FB5"/>
    <w:rsid w:val="00DF37D2"/>
    <w:rsid w:val="00DF37DC"/>
    <w:rsid w:val="00E02DBF"/>
    <w:rsid w:val="00E07693"/>
    <w:rsid w:val="00E119FD"/>
    <w:rsid w:val="00E36C53"/>
    <w:rsid w:val="00E4036A"/>
    <w:rsid w:val="00E410AE"/>
    <w:rsid w:val="00E52F86"/>
    <w:rsid w:val="00E5301F"/>
    <w:rsid w:val="00E66F7F"/>
    <w:rsid w:val="00E86A61"/>
    <w:rsid w:val="00E90819"/>
    <w:rsid w:val="00EA6BA7"/>
    <w:rsid w:val="00EB272C"/>
    <w:rsid w:val="00EC7F22"/>
    <w:rsid w:val="00ED4FF3"/>
    <w:rsid w:val="00ED5CCF"/>
    <w:rsid w:val="00F017A1"/>
    <w:rsid w:val="00F03FFA"/>
    <w:rsid w:val="00F35EBA"/>
    <w:rsid w:val="00F836B9"/>
    <w:rsid w:val="00F91966"/>
    <w:rsid w:val="00FA5E8C"/>
    <w:rsid w:val="00FC3A57"/>
    <w:rsid w:val="00FC502A"/>
    <w:rsid w:val="00FD7E42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F6A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F6A02"/>
  </w:style>
  <w:style w:type="paragraph" w:styleId="a4">
    <w:name w:val="No Spacing"/>
    <w:uiPriority w:val="99"/>
    <w:qFormat/>
    <w:rsid w:val="00707BCA"/>
    <w:rPr>
      <w:rFonts w:cs="Calibri"/>
      <w:lang w:eastAsia="en-US"/>
    </w:rPr>
  </w:style>
  <w:style w:type="paragraph" w:styleId="2">
    <w:name w:val="Body Text Indent 2"/>
    <w:basedOn w:val="a"/>
    <w:link w:val="20"/>
    <w:uiPriority w:val="99"/>
    <w:rsid w:val="00AD6DE6"/>
    <w:pPr>
      <w:ind w:left="142" w:firstLine="425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6DE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460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0AD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60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60AD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E02DBF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"/>
    <w:basedOn w:val="a"/>
    <w:rsid w:val="005263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2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2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F6A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F6A02"/>
  </w:style>
  <w:style w:type="paragraph" w:styleId="a4">
    <w:name w:val="No Spacing"/>
    <w:uiPriority w:val="99"/>
    <w:qFormat/>
    <w:rsid w:val="00707BCA"/>
    <w:rPr>
      <w:rFonts w:cs="Calibri"/>
      <w:lang w:eastAsia="en-US"/>
    </w:rPr>
  </w:style>
  <w:style w:type="paragraph" w:styleId="2">
    <w:name w:val="Body Text Indent 2"/>
    <w:basedOn w:val="a"/>
    <w:link w:val="20"/>
    <w:uiPriority w:val="99"/>
    <w:rsid w:val="00AD6DE6"/>
    <w:pPr>
      <w:ind w:left="142" w:firstLine="425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6DE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460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0AD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60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60AD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E02DBF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"/>
    <w:basedOn w:val="a"/>
    <w:rsid w:val="005263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2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2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18B7-D6F3-4F63-AFC1-80687795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Галимуллин Владислав Маратович</dc:creator>
  <cp:lastModifiedBy>Кристина Безденежных</cp:lastModifiedBy>
  <cp:revision>9</cp:revision>
  <cp:lastPrinted>2025-01-14T06:34:00Z</cp:lastPrinted>
  <dcterms:created xsi:type="dcterms:W3CDTF">2025-01-10T07:05:00Z</dcterms:created>
  <dcterms:modified xsi:type="dcterms:W3CDTF">2025-11-13T07:04:00Z</dcterms:modified>
</cp:coreProperties>
</file>